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6633" w14:textId="6CEADC4D" w:rsidR="00417450" w:rsidRPr="00417450" w:rsidRDefault="00417450" w:rsidP="00417450">
      <w:pPr>
        <w:spacing w:line="360" w:lineRule="auto"/>
        <w:jc w:val="center"/>
        <w:rPr>
          <w:b/>
          <w:bCs w:val="0"/>
          <w:sz w:val="28"/>
          <w:szCs w:val="28"/>
        </w:rPr>
      </w:pPr>
      <w:r w:rsidRPr="00417450">
        <w:rPr>
          <w:b/>
          <w:bCs w:val="0"/>
          <w:sz w:val="28"/>
          <w:szCs w:val="28"/>
        </w:rPr>
        <w:t>Plán Rady školy na šk.rok 202</w:t>
      </w:r>
      <w:r w:rsidR="003C371A">
        <w:rPr>
          <w:b/>
          <w:bCs w:val="0"/>
          <w:sz w:val="28"/>
          <w:szCs w:val="28"/>
        </w:rPr>
        <w:t>3</w:t>
      </w:r>
      <w:r w:rsidRPr="00417450">
        <w:rPr>
          <w:b/>
          <w:bCs w:val="0"/>
          <w:sz w:val="28"/>
          <w:szCs w:val="28"/>
        </w:rPr>
        <w:t>/202</w:t>
      </w:r>
      <w:r w:rsidR="003C371A">
        <w:rPr>
          <w:b/>
          <w:bCs w:val="0"/>
          <w:sz w:val="28"/>
          <w:szCs w:val="28"/>
        </w:rPr>
        <w:t>4</w:t>
      </w:r>
    </w:p>
    <w:p w14:paraId="4CCFA1A5" w14:textId="77777777" w:rsidR="00417450" w:rsidRPr="00417450" w:rsidRDefault="00417450" w:rsidP="00417450">
      <w:pPr>
        <w:spacing w:line="360" w:lineRule="auto"/>
        <w:rPr>
          <w:b/>
          <w:bCs w:val="0"/>
          <w:sz w:val="28"/>
          <w:szCs w:val="28"/>
        </w:rPr>
      </w:pPr>
      <w:r w:rsidRPr="00417450">
        <w:rPr>
          <w:b/>
          <w:bCs w:val="0"/>
          <w:sz w:val="28"/>
          <w:szCs w:val="28"/>
        </w:rPr>
        <w:t>Harmonogram zasadnutí</w:t>
      </w:r>
    </w:p>
    <w:p w14:paraId="54791F17" w14:textId="77777777" w:rsidR="00417450" w:rsidRPr="00417450" w:rsidRDefault="00417450" w:rsidP="00DE07A5">
      <w:pPr>
        <w:spacing w:after="0" w:afterAutospacing="0" w:line="360" w:lineRule="auto"/>
        <w:rPr>
          <w:b/>
          <w:bCs w:val="0"/>
          <w:sz w:val="28"/>
          <w:szCs w:val="28"/>
        </w:rPr>
      </w:pPr>
      <w:r w:rsidRPr="00417450">
        <w:rPr>
          <w:b/>
          <w:bCs w:val="0"/>
          <w:sz w:val="28"/>
          <w:szCs w:val="28"/>
        </w:rPr>
        <w:t>September</w:t>
      </w:r>
    </w:p>
    <w:p w14:paraId="45AAA1A0" w14:textId="77777777" w:rsidR="00417450" w:rsidRPr="00417450" w:rsidRDefault="00417450" w:rsidP="00417450">
      <w:pPr>
        <w:spacing w:line="360" w:lineRule="auto"/>
        <w:contextualSpacing/>
      </w:pPr>
      <w:r w:rsidRPr="00417450">
        <w:rPr>
          <w:sz w:val="28"/>
          <w:szCs w:val="28"/>
        </w:rPr>
        <w:t>1</w:t>
      </w:r>
      <w:r w:rsidRPr="00417450">
        <w:t>. Otvorenie</w:t>
      </w:r>
    </w:p>
    <w:p w14:paraId="3E076306" w14:textId="5510EA27" w:rsidR="00417450" w:rsidRPr="00417450" w:rsidRDefault="00417450" w:rsidP="00417450">
      <w:pPr>
        <w:spacing w:line="360" w:lineRule="auto"/>
        <w:contextualSpacing/>
      </w:pPr>
      <w:r w:rsidRPr="00417450">
        <w:t>2. Návrh a schválenie plánu zasadnutí Rady školy na školský rok 202</w:t>
      </w:r>
      <w:r w:rsidR="00DE07A5">
        <w:t>3</w:t>
      </w:r>
      <w:r w:rsidRPr="00417450">
        <w:t>/202</w:t>
      </w:r>
      <w:r w:rsidR="00DE07A5">
        <w:t>4</w:t>
      </w:r>
    </w:p>
    <w:p w14:paraId="3C6EA63C" w14:textId="04F3CCBD" w:rsidR="00417450" w:rsidRPr="00417450" w:rsidRDefault="00417450" w:rsidP="00417450">
      <w:pPr>
        <w:spacing w:line="360" w:lineRule="auto"/>
        <w:contextualSpacing/>
      </w:pPr>
      <w:r w:rsidRPr="00417450">
        <w:t xml:space="preserve">3. Prerokovanie ŠkVP Slniečko </w:t>
      </w:r>
    </w:p>
    <w:p w14:paraId="7BEC2974" w14:textId="0996B28E" w:rsidR="00417450" w:rsidRPr="00417450" w:rsidRDefault="00417450" w:rsidP="00417450">
      <w:pPr>
        <w:spacing w:line="360" w:lineRule="auto"/>
        <w:contextualSpacing/>
      </w:pPr>
      <w:r w:rsidRPr="00417450">
        <w:t xml:space="preserve">4. Oboznámenie RŠ s personálnym obsadením a počtom tried v šk. roku </w:t>
      </w:r>
      <w:r w:rsidR="00DE07A5" w:rsidRPr="00417450">
        <w:t>202</w:t>
      </w:r>
      <w:r w:rsidR="00DE07A5">
        <w:t>3</w:t>
      </w:r>
      <w:r w:rsidR="00DE07A5" w:rsidRPr="00417450">
        <w:t>/202</w:t>
      </w:r>
      <w:r w:rsidR="00DE07A5">
        <w:t>4</w:t>
      </w:r>
    </w:p>
    <w:p w14:paraId="2DFF494B" w14:textId="77777777" w:rsidR="00417450" w:rsidRPr="00417450" w:rsidRDefault="00417450" w:rsidP="00417450">
      <w:pPr>
        <w:spacing w:line="360" w:lineRule="auto"/>
        <w:contextualSpacing/>
      </w:pPr>
      <w:r w:rsidRPr="00417450">
        <w:t>5. Oboznámenie s ročným plánom a školským poriadkom</w:t>
      </w:r>
    </w:p>
    <w:p w14:paraId="35AB895B" w14:textId="77777777" w:rsidR="00417450" w:rsidRPr="00417450" w:rsidRDefault="00417450" w:rsidP="00417450">
      <w:pPr>
        <w:spacing w:line="360" w:lineRule="auto"/>
        <w:contextualSpacing/>
      </w:pPr>
      <w:r w:rsidRPr="00417450">
        <w:t>6. Oboznámenie s aktivitami a projektmi v MŠ</w:t>
      </w:r>
    </w:p>
    <w:p w14:paraId="10C12A00" w14:textId="77777777" w:rsidR="00417450" w:rsidRPr="00417450" w:rsidRDefault="00417450" w:rsidP="00417450">
      <w:pPr>
        <w:spacing w:line="360" w:lineRule="auto"/>
        <w:contextualSpacing/>
      </w:pPr>
      <w:r w:rsidRPr="00417450">
        <w:t>7. Diskusia</w:t>
      </w:r>
    </w:p>
    <w:p w14:paraId="5D74EF7B" w14:textId="77777777" w:rsidR="00417450" w:rsidRDefault="00417450" w:rsidP="00417450">
      <w:pPr>
        <w:spacing w:line="360" w:lineRule="auto"/>
      </w:pPr>
      <w:r w:rsidRPr="00417450">
        <w:t>8. Uznesenie, záver</w:t>
      </w:r>
    </w:p>
    <w:p w14:paraId="7F7851BA" w14:textId="360C0A23" w:rsidR="00417450" w:rsidRPr="00417450" w:rsidRDefault="00417450" w:rsidP="00417450">
      <w:r w:rsidRPr="00417450">
        <w:rPr>
          <w:b/>
          <w:bCs w:val="0"/>
          <w:sz w:val="28"/>
          <w:szCs w:val="28"/>
        </w:rPr>
        <w:t>Výberové konanie na funkciu riaditeľky M</w:t>
      </w:r>
      <w:r>
        <w:rPr>
          <w:b/>
          <w:bCs w:val="0"/>
          <w:sz w:val="28"/>
          <w:szCs w:val="28"/>
        </w:rPr>
        <w:t>Š</w:t>
      </w:r>
    </w:p>
    <w:p w14:paraId="6A142556" w14:textId="77777777" w:rsidR="00417450" w:rsidRPr="00417450" w:rsidRDefault="00417450" w:rsidP="00417450">
      <w:pPr>
        <w:spacing w:line="360" w:lineRule="auto"/>
        <w:contextualSpacing/>
        <w:rPr>
          <w:b/>
          <w:bCs w:val="0"/>
          <w:sz w:val="28"/>
          <w:szCs w:val="28"/>
        </w:rPr>
      </w:pPr>
      <w:r w:rsidRPr="00417450">
        <w:rPr>
          <w:b/>
          <w:bCs w:val="0"/>
          <w:sz w:val="28"/>
          <w:szCs w:val="28"/>
        </w:rPr>
        <w:t>Február</w:t>
      </w:r>
    </w:p>
    <w:p w14:paraId="21E94469" w14:textId="77777777" w:rsidR="00417450" w:rsidRPr="00417450" w:rsidRDefault="00417450" w:rsidP="00417450">
      <w:pPr>
        <w:spacing w:line="360" w:lineRule="auto"/>
        <w:contextualSpacing/>
      </w:pPr>
      <w:r w:rsidRPr="00DE07A5">
        <w:rPr>
          <w:sz w:val="28"/>
          <w:szCs w:val="28"/>
        </w:rPr>
        <w:t>1.</w:t>
      </w:r>
      <w:r w:rsidRPr="00417450">
        <w:rPr>
          <w:b/>
          <w:bCs w:val="0"/>
          <w:sz w:val="28"/>
          <w:szCs w:val="28"/>
        </w:rPr>
        <w:t xml:space="preserve"> </w:t>
      </w:r>
      <w:r w:rsidRPr="00417450">
        <w:t>Otvorenie</w:t>
      </w:r>
    </w:p>
    <w:p w14:paraId="0CF246C4" w14:textId="6087361E" w:rsidR="00417450" w:rsidRPr="00417450" w:rsidRDefault="00417450" w:rsidP="00417450">
      <w:pPr>
        <w:spacing w:line="360" w:lineRule="auto"/>
        <w:contextualSpacing/>
      </w:pPr>
      <w:r w:rsidRPr="00417450">
        <w:t>2. Hodnotenie výchov. – vzdeláv. výsledkov za 1. polrok šk. r. 202</w:t>
      </w:r>
      <w:r w:rsidR="00AA2F56">
        <w:t>3</w:t>
      </w:r>
      <w:r w:rsidRPr="00417450">
        <w:t>/202</w:t>
      </w:r>
      <w:r w:rsidR="00AA2F56">
        <w:t>4</w:t>
      </w:r>
    </w:p>
    <w:p w14:paraId="45917FC8" w14:textId="6BFD71C7" w:rsidR="00417450" w:rsidRPr="00417450" w:rsidRDefault="00417450" w:rsidP="00417450">
      <w:pPr>
        <w:spacing w:line="360" w:lineRule="auto"/>
        <w:contextualSpacing/>
      </w:pPr>
      <w:r w:rsidRPr="00417450">
        <w:t xml:space="preserve">3. Vyhodnotenie aktivít za 1.polrok šk. roka </w:t>
      </w:r>
      <w:r w:rsidR="00AA2F56" w:rsidRPr="00417450">
        <w:t>202</w:t>
      </w:r>
      <w:r w:rsidR="00AA2F56">
        <w:t>3</w:t>
      </w:r>
      <w:r w:rsidR="00AA2F56" w:rsidRPr="00417450">
        <w:t>/202</w:t>
      </w:r>
      <w:r w:rsidR="00AA2F56">
        <w:t>4</w:t>
      </w:r>
    </w:p>
    <w:p w14:paraId="79DFE66E" w14:textId="77777777" w:rsidR="00417450" w:rsidRPr="00417450" w:rsidRDefault="00417450" w:rsidP="00417450">
      <w:pPr>
        <w:spacing w:line="360" w:lineRule="auto"/>
        <w:contextualSpacing/>
      </w:pPr>
      <w:r w:rsidRPr="00417450">
        <w:t>4. Oboznámenie s aktivitami v 2. polroku</w:t>
      </w:r>
    </w:p>
    <w:p w14:paraId="1D9814CE" w14:textId="77777777" w:rsidR="00417450" w:rsidRPr="00417450" w:rsidRDefault="00417450" w:rsidP="00417450">
      <w:pPr>
        <w:spacing w:line="360" w:lineRule="auto"/>
        <w:contextualSpacing/>
      </w:pPr>
      <w:r w:rsidRPr="00417450">
        <w:t>5. Rôzne</w:t>
      </w:r>
    </w:p>
    <w:p w14:paraId="6E62ECA3" w14:textId="77777777" w:rsidR="00417450" w:rsidRPr="00417450" w:rsidRDefault="00417450" w:rsidP="00417450">
      <w:pPr>
        <w:spacing w:line="360" w:lineRule="auto"/>
        <w:rPr>
          <w:b/>
          <w:bCs w:val="0"/>
          <w:sz w:val="28"/>
          <w:szCs w:val="28"/>
        </w:rPr>
      </w:pPr>
      <w:r w:rsidRPr="00417450">
        <w:t>6. Uznesenie – záver</w:t>
      </w:r>
    </w:p>
    <w:p w14:paraId="641D2631" w14:textId="77777777" w:rsidR="00417450" w:rsidRPr="00417450" w:rsidRDefault="00417450" w:rsidP="00DE07A5">
      <w:pPr>
        <w:spacing w:after="0" w:afterAutospacing="0" w:line="360" w:lineRule="auto"/>
        <w:rPr>
          <w:b/>
          <w:bCs w:val="0"/>
          <w:sz w:val="28"/>
          <w:szCs w:val="28"/>
        </w:rPr>
      </w:pPr>
      <w:r w:rsidRPr="00417450">
        <w:rPr>
          <w:b/>
          <w:bCs w:val="0"/>
          <w:sz w:val="28"/>
          <w:szCs w:val="28"/>
        </w:rPr>
        <w:t>Jún</w:t>
      </w:r>
    </w:p>
    <w:p w14:paraId="4D4F251A" w14:textId="77777777" w:rsidR="00417450" w:rsidRPr="00417450" w:rsidRDefault="00417450" w:rsidP="00417450">
      <w:pPr>
        <w:spacing w:line="360" w:lineRule="auto"/>
        <w:contextualSpacing/>
      </w:pPr>
      <w:r w:rsidRPr="00417450">
        <w:t>1. Otvorenie</w:t>
      </w:r>
    </w:p>
    <w:p w14:paraId="704F4796" w14:textId="57F13004" w:rsidR="00417450" w:rsidRPr="00417450" w:rsidRDefault="00417450" w:rsidP="00417450">
      <w:pPr>
        <w:spacing w:line="360" w:lineRule="auto"/>
        <w:contextualSpacing/>
      </w:pPr>
      <w:r w:rsidRPr="00417450">
        <w:t xml:space="preserve">2. Prerokovanie Správy o výchovno-vzdelávacej činnosti za šk. rok. </w:t>
      </w:r>
      <w:r w:rsidR="00AA2F56" w:rsidRPr="00417450">
        <w:t>202</w:t>
      </w:r>
      <w:r w:rsidR="00AA2F56">
        <w:t>3</w:t>
      </w:r>
      <w:r w:rsidR="00AA2F56" w:rsidRPr="00417450">
        <w:t>/202</w:t>
      </w:r>
      <w:r w:rsidR="00AA2F56">
        <w:t>4</w:t>
      </w:r>
    </w:p>
    <w:p w14:paraId="2C7A29F9" w14:textId="5B823E6A" w:rsidR="00417450" w:rsidRPr="00417450" w:rsidRDefault="00417450" w:rsidP="00417450">
      <w:pPr>
        <w:spacing w:line="360" w:lineRule="auto"/>
        <w:contextualSpacing/>
      </w:pPr>
      <w:r w:rsidRPr="00417450">
        <w:t xml:space="preserve">3. Vyhodnotenie aktivít za 2.polrok šk. roka </w:t>
      </w:r>
      <w:r w:rsidR="00AA2F56" w:rsidRPr="00417450">
        <w:t>202</w:t>
      </w:r>
      <w:r w:rsidR="00AA2F56">
        <w:t>3</w:t>
      </w:r>
      <w:r w:rsidR="00AA2F56" w:rsidRPr="00417450">
        <w:t>/202</w:t>
      </w:r>
      <w:r w:rsidR="00AA2F56">
        <w:t>4</w:t>
      </w:r>
    </w:p>
    <w:p w14:paraId="65A8FF42" w14:textId="162D9E17" w:rsidR="00417450" w:rsidRPr="00417450" w:rsidRDefault="00417450" w:rsidP="00417450">
      <w:pPr>
        <w:spacing w:line="360" w:lineRule="auto"/>
        <w:contextualSpacing/>
      </w:pPr>
      <w:r w:rsidRPr="00417450">
        <w:t>4. Prerokovanie organizácie školského roka 202</w:t>
      </w:r>
      <w:r w:rsidR="00AA2F56">
        <w:t>4</w:t>
      </w:r>
      <w:r w:rsidRPr="00417450">
        <w:t>/202</w:t>
      </w:r>
      <w:r w:rsidR="00AA2F56">
        <w:t>5</w:t>
      </w:r>
    </w:p>
    <w:p w14:paraId="1F5583F6" w14:textId="77777777" w:rsidR="00417450" w:rsidRPr="00417450" w:rsidRDefault="00417450" w:rsidP="00417450">
      <w:pPr>
        <w:spacing w:line="360" w:lineRule="auto"/>
        <w:contextualSpacing/>
      </w:pPr>
      <w:r w:rsidRPr="00417450">
        <w:t>5. Vyhodnotenie projektov</w:t>
      </w:r>
    </w:p>
    <w:p w14:paraId="2EB426F2" w14:textId="2889E31D" w:rsidR="00417450" w:rsidRPr="00417450" w:rsidRDefault="00417450" w:rsidP="00417450">
      <w:pPr>
        <w:spacing w:line="360" w:lineRule="auto"/>
        <w:contextualSpacing/>
      </w:pPr>
      <w:r w:rsidRPr="00417450">
        <w:t>6. Návrh plánu práce Rady školy na školský rok 202</w:t>
      </w:r>
      <w:r w:rsidR="00AA2F56">
        <w:t>4</w:t>
      </w:r>
      <w:r w:rsidRPr="00417450">
        <w:t>/202</w:t>
      </w:r>
      <w:r w:rsidR="00AA2F56">
        <w:t>5</w:t>
      </w:r>
    </w:p>
    <w:p w14:paraId="5046DCB1" w14:textId="77777777" w:rsidR="00417450" w:rsidRPr="00417450" w:rsidRDefault="00417450" w:rsidP="00417450">
      <w:pPr>
        <w:spacing w:line="360" w:lineRule="auto"/>
        <w:contextualSpacing/>
      </w:pPr>
      <w:r w:rsidRPr="00417450">
        <w:t>7. Rôzne</w:t>
      </w:r>
    </w:p>
    <w:p w14:paraId="498D56C8" w14:textId="77777777" w:rsidR="00417450" w:rsidRPr="00417450" w:rsidRDefault="00417450" w:rsidP="00417450">
      <w:pPr>
        <w:spacing w:line="360" w:lineRule="auto"/>
        <w:contextualSpacing/>
      </w:pPr>
      <w:r w:rsidRPr="00417450">
        <w:t>8. Uznesenie – záver</w:t>
      </w:r>
    </w:p>
    <w:sectPr w:rsidR="00417450" w:rsidRPr="00417450" w:rsidSect="00417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4BA5" w14:textId="77777777" w:rsidR="00E23096" w:rsidRDefault="00E23096" w:rsidP="00CB2E3B">
      <w:pPr>
        <w:spacing w:before="0" w:after="0" w:line="240" w:lineRule="auto"/>
      </w:pPr>
      <w:r>
        <w:separator/>
      </w:r>
    </w:p>
  </w:endnote>
  <w:endnote w:type="continuationSeparator" w:id="0">
    <w:p w14:paraId="0A7AE398" w14:textId="77777777" w:rsidR="00E23096" w:rsidRDefault="00E23096" w:rsidP="00CB2E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EB72" w14:textId="77777777" w:rsidR="00E23096" w:rsidRDefault="00E23096" w:rsidP="00CB2E3B">
      <w:pPr>
        <w:spacing w:before="0" w:after="0" w:line="240" w:lineRule="auto"/>
      </w:pPr>
      <w:r>
        <w:separator/>
      </w:r>
    </w:p>
  </w:footnote>
  <w:footnote w:type="continuationSeparator" w:id="0">
    <w:p w14:paraId="2BB13934" w14:textId="77777777" w:rsidR="00E23096" w:rsidRDefault="00E23096" w:rsidP="00CB2E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4F7" w14:textId="255EECE5" w:rsidR="00CB2E3B" w:rsidRPr="00CB2E3B" w:rsidRDefault="00CB2E3B" w:rsidP="00CB2E3B">
    <w:pPr>
      <w:spacing w:line="360" w:lineRule="auto"/>
      <w:rPr>
        <w:b/>
        <w:bCs w:val="0"/>
        <w:sz w:val="28"/>
        <w:szCs w:val="28"/>
      </w:rPr>
    </w:pPr>
    <w:r w:rsidRPr="00417450">
      <w:rPr>
        <w:b/>
        <w:bCs w:val="0"/>
        <w:sz w:val="28"/>
        <w:szCs w:val="28"/>
      </w:rPr>
      <w:t>Rada školy pri MŠ Dénešova 53, 040 23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E"/>
    <w:rsid w:val="003C371A"/>
    <w:rsid w:val="00417450"/>
    <w:rsid w:val="00537679"/>
    <w:rsid w:val="00AA2F56"/>
    <w:rsid w:val="00B53B6E"/>
    <w:rsid w:val="00C55410"/>
    <w:rsid w:val="00CB2E3B"/>
    <w:rsid w:val="00D109CE"/>
    <w:rsid w:val="00DE07A5"/>
    <w:rsid w:val="00E23096"/>
    <w:rsid w:val="00E52DCC"/>
    <w:rsid w:val="00FE1AAE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5B81"/>
  <w15:chartTrackingRefBased/>
  <w15:docId w15:val="{DD3C3366-2F8F-479B-B3A7-AE2C3B9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2E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E3B"/>
  </w:style>
  <w:style w:type="paragraph" w:styleId="Pta">
    <w:name w:val="footer"/>
    <w:basedOn w:val="Normlny"/>
    <w:link w:val="PtaChar"/>
    <w:uiPriority w:val="99"/>
    <w:unhideWhenUsed/>
    <w:rsid w:val="00CB2E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EC94-9A71-40FB-9266-448ED1A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Guľášová Kernová, Mária</dc:creator>
  <cp:keywords/>
  <dc:description/>
  <cp:lastModifiedBy>Guľášová Kernová, Mária</cp:lastModifiedBy>
  <cp:revision>10</cp:revision>
  <dcterms:created xsi:type="dcterms:W3CDTF">2023-09-26T09:11:00Z</dcterms:created>
  <dcterms:modified xsi:type="dcterms:W3CDTF">2023-10-23T10:54:00Z</dcterms:modified>
</cp:coreProperties>
</file>